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D6C2" w14:textId="77777777" w:rsidR="009E68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39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6FB23F0C" wp14:editId="24299111">
            <wp:extent cx="1066800" cy="10572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E0A778" w14:textId="77777777" w:rsidR="009E68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47"/>
        <w:jc w:val="right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P O Box 148 </w:t>
      </w:r>
    </w:p>
    <w:p w14:paraId="56857C03" w14:textId="77777777" w:rsidR="009E68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2967"/>
        <w:jc w:val="right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Bedford, Pennsylvania 15522 </w:t>
      </w:r>
    </w:p>
    <w:p w14:paraId="59F35BA0" w14:textId="77777777" w:rsidR="009E68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2188"/>
        <w:jc w:val="right"/>
        <w:rPr>
          <w:b/>
          <w:color w:val="1155CC"/>
          <w:sz w:val="21"/>
          <w:szCs w:val="21"/>
        </w:rPr>
      </w:pPr>
      <w:r>
        <w:rPr>
          <w:b/>
          <w:color w:val="1155CC"/>
          <w:sz w:val="21"/>
          <w:szCs w:val="21"/>
          <w:u w:val="single"/>
        </w:rPr>
        <w:t>bedfordjointmunicipalauthority@gmail.com</w:t>
      </w:r>
      <w:r>
        <w:rPr>
          <w:b/>
          <w:color w:val="1155CC"/>
          <w:sz w:val="21"/>
          <w:szCs w:val="21"/>
        </w:rPr>
        <w:t xml:space="preserve"> </w:t>
      </w:r>
    </w:p>
    <w:p w14:paraId="680EEF7A" w14:textId="77777777" w:rsidR="009E68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2690"/>
        <w:jc w:val="right"/>
        <w:rPr>
          <w:b/>
          <w:color w:val="1155CC"/>
          <w:sz w:val="21"/>
          <w:szCs w:val="21"/>
        </w:rPr>
      </w:pPr>
      <w:r>
        <w:rPr>
          <w:b/>
          <w:color w:val="1155CC"/>
          <w:sz w:val="21"/>
          <w:szCs w:val="21"/>
          <w:u w:val="single"/>
        </w:rPr>
        <w:t>www.shusterwayheritagetrail.com</w:t>
      </w:r>
      <w:r>
        <w:rPr>
          <w:b/>
          <w:color w:val="1155CC"/>
          <w:sz w:val="21"/>
          <w:szCs w:val="21"/>
        </w:rPr>
        <w:t xml:space="preserve"> </w:t>
      </w:r>
    </w:p>
    <w:p w14:paraId="2005F9CF" w14:textId="77777777" w:rsidR="009E68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2690"/>
        <w:jc w:val="right"/>
        <w:rPr>
          <w:sz w:val="17"/>
          <w:szCs w:val="17"/>
        </w:rPr>
      </w:pPr>
      <w:r>
        <w:rPr>
          <w:sz w:val="17"/>
          <w:szCs w:val="17"/>
        </w:rPr>
        <w:t xml:space="preserve">           </w:t>
      </w:r>
      <w:r>
        <w:rPr>
          <w:color w:val="000000"/>
          <w:sz w:val="17"/>
          <w:szCs w:val="17"/>
        </w:rPr>
        <w:t xml:space="preserve">Brian Sell, Chairman </w:t>
      </w:r>
      <w:r>
        <w:rPr>
          <w:sz w:val="17"/>
          <w:szCs w:val="17"/>
        </w:rPr>
        <w:t xml:space="preserve">                                       Sean Bardell</w:t>
      </w:r>
      <w:r>
        <w:rPr>
          <w:color w:val="000000"/>
          <w:sz w:val="17"/>
          <w:szCs w:val="17"/>
        </w:rPr>
        <w:t xml:space="preserve">, Vice Chairman                      </w:t>
      </w:r>
      <w:r>
        <w:rPr>
          <w:sz w:val="17"/>
          <w:szCs w:val="17"/>
        </w:rPr>
        <w:t>Carey Nycum-Foor</w:t>
      </w:r>
      <w:r>
        <w:rPr>
          <w:color w:val="000000"/>
          <w:sz w:val="17"/>
          <w:szCs w:val="17"/>
        </w:rPr>
        <w:t>, Secretary                                  Brad Koontz, Treasurer</w:t>
      </w:r>
    </w:p>
    <w:p w14:paraId="204D2F8D" w14:textId="77777777" w:rsidR="009E68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2690"/>
        <w:rPr>
          <w:color w:val="000000"/>
          <w:sz w:val="15"/>
          <w:szCs w:val="15"/>
        </w:rPr>
      </w:pPr>
      <w:r>
        <w:rPr>
          <w:sz w:val="17"/>
          <w:szCs w:val="17"/>
        </w:rPr>
        <w:t xml:space="preserve">            </w:t>
      </w:r>
      <w:r>
        <w:rPr>
          <w:color w:val="000000"/>
          <w:sz w:val="17"/>
          <w:szCs w:val="17"/>
        </w:rPr>
        <w:t>Mary Jo Casalena, Asst Secretary-Treasure</w:t>
      </w:r>
      <w:r>
        <w:rPr>
          <w:color w:val="000000"/>
          <w:sz w:val="15"/>
          <w:szCs w:val="15"/>
        </w:rPr>
        <w:t xml:space="preserve">r </w:t>
      </w:r>
    </w:p>
    <w:p w14:paraId="4C25F449" w14:textId="2849ADD0" w:rsidR="009E68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right="2782"/>
        <w:jc w:val="right"/>
        <w:rPr>
          <w:b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Meeting Agenda – </w:t>
      </w:r>
      <w:r>
        <w:rPr>
          <w:b/>
          <w:sz w:val="19"/>
          <w:szCs w:val="19"/>
        </w:rPr>
        <w:t>Aug 11</w:t>
      </w:r>
      <w:r w:rsidR="005D5EF4">
        <w:rPr>
          <w:b/>
          <w:sz w:val="19"/>
          <w:szCs w:val="19"/>
        </w:rPr>
        <w:t>,</w:t>
      </w:r>
      <w:r>
        <w:rPr>
          <w:b/>
          <w:sz w:val="19"/>
          <w:szCs w:val="19"/>
        </w:rPr>
        <w:t xml:space="preserve"> 2023</w:t>
      </w:r>
    </w:p>
    <w:p w14:paraId="671979F8" w14:textId="77777777" w:rsidR="009E6826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Bring Meeting to Order</w:t>
      </w:r>
    </w:p>
    <w:p w14:paraId="57691D0C" w14:textId="77777777" w:rsidR="009E68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b/>
          <w:sz w:val="19"/>
          <w:szCs w:val="19"/>
        </w:rPr>
      </w:pPr>
      <w:r>
        <w:rPr>
          <w:sz w:val="19"/>
          <w:szCs w:val="19"/>
        </w:rPr>
        <w:t xml:space="preserve">       </w:t>
      </w:r>
      <w:r>
        <w:rPr>
          <w:color w:val="000000"/>
          <w:sz w:val="19"/>
          <w:szCs w:val="19"/>
        </w:rPr>
        <w:t xml:space="preserve">B. </w:t>
      </w:r>
      <w:r>
        <w:rPr>
          <w:b/>
          <w:color w:val="000000"/>
          <w:sz w:val="19"/>
          <w:szCs w:val="19"/>
        </w:rPr>
        <w:t xml:space="preserve">Review &amp; Approval of Regular Meeting Minutes from </w:t>
      </w:r>
      <w:r>
        <w:rPr>
          <w:b/>
          <w:sz w:val="19"/>
          <w:szCs w:val="19"/>
        </w:rPr>
        <w:t>July.</w:t>
      </w:r>
    </w:p>
    <w:p w14:paraId="768C3C28" w14:textId="77777777" w:rsidR="009E68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       </w:t>
      </w:r>
      <w:r>
        <w:rPr>
          <w:color w:val="000000"/>
          <w:sz w:val="19"/>
          <w:szCs w:val="19"/>
        </w:rPr>
        <w:t xml:space="preserve">C. </w:t>
      </w:r>
      <w:r>
        <w:rPr>
          <w:b/>
          <w:color w:val="000000"/>
          <w:sz w:val="19"/>
          <w:szCs w:val="19"/>
        </w:rPr>
        <w:t>Public Comment</w:t>
      </w:r>
      <w:r>
        <w:rPr>
          <w:b/>
          <w:sz w:val="19"/>
          <w:szCs w:val="19"/>
        </w:rPr>
        <w:t xml:space="preserve">- </w:t>
      </w:r>
    </w:p>
    <w:p w14:paraId="7CECD2D3" w14:textId="77777777" w:rsidR="009E68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b/>
          <w:sz w:val="19"/>
          <w:szCs w:val="19"/>
        </w:rPr>
      </w:pPr>
      <w:r>
        <w:rPr>
          <w:sz w:val="19"/>
          <w:szCs w:val="19"/>
        </w:rPr>
        <w:t xml:space="preserve">       </w:t>
      </w:r>
      <w:r>
        <w:rPr>
          <w:color w:val="000000"/>
          <w:sz w:val="19"/>
          <w:szCs w:val="19"/>
        </w:rPr>
        <w:t xml:space="preserve">D. </w:t>
      </w:r>
      <w:r>
        <w:rPr>
          <w:b/>
          <w:color w:val="000000"/>
          <w:sz w:val="19"/>
          <w:szCs w:val="19"/>
        </w:rPr>
        <w:t>New</w:t>
      </w:r>
      <w:r>
        <w:rPr>
          <w:b/>
          <w:sz w:val="19"/>
          <w:szCs w:val="19"/>
        </w:rPr>
        <w:t xml:space="preserve"> </w:t>
      </w:r>
      <w:r>
        <w:rPr>
          <w:b/>
          <w:color w:val="000000"/>
          <w:sz w:val="19"/>
          <w:szCs w:val="19"/>
        </w:rPr>
        <w:t>Business</w:t>
      </w:r>
    </w:p>
    <w:p w14:paraId="2460D214" w14:textId="77777777" w:rsidR="009E68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ab/>
        <w:t xml:space="preserve">      </w:t>
      </w:r>
    </w:p>
    <w:p w14:paraId="3168129F" w14:textId="77777777" w:rsidR="009E68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b/>
          <w:sz w:val="19"/>
          <w:szCs w:val="19"/>
        </w:rPr>
      </w:pPr>
      <w:r>
        <w:rPr>
          <w:sz w:val="19"/>
          <w:szCs w:val="19"/>
        </w:rPr>
        <w:t xml:space="preserve">                   1.  </w:t>
      </w:r>
      <w:r>
        <w:rPr>
          <w:b/>
          <w:sz w:val="19"/>
          <w:szCs w:val="19"/>
        </w:rPr>
        <w:t>Guest Matt Godissart from Bedford Co. Public Library presenting storyboard.</w:t>
      </w:r>
    </w:p>
    <w:p w14:paraId="009F30F0" w14:textId="77777777" w:rsidR="009E68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b/>
          <w:sz w:val="19"/>
          <w:szCs w:val="19"/>
        </w:rPr>
      </w:pPr>
      <w:r>
        <w:rPr>
          <w:sz w:val="19"/>
          <w:szCs w:val="19"/>
        </w:rPr>
        <w:t xml:space="preserve">                   2</w:t>
      </w:r>
      <w:r>
        <w:rPr>
          <w:color w:val="000000"/>
          <w:sz w:val="19"/>
          <w:szCs w:val="19"/>
        </w:rPr>
        <w:t xml:space="preserve">. </w:t>
      </w:r>
      <w:r>
        <w:rPr>
          <w:b/>
          <w:sz w:val="19"/>
          <w:szCs w:val="19"/>
        </w:rPr>
        <w:t>Northern Trail update</w:t>
      </w:r>
    </w:p>
    <w:p w14:paraId="76250C20" w14:textId="77777777" w:rsidR="009E68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101"/>
        <w:rPr>
          <w:color w:val="1D2228"/>
          <w:sz w:val="20"/>
          <w:szCs w:val="20"/>
        </w:rPr>
      </w:pPr>
      <w:r>
        <w:rPr>
          <w:sz w:val="19"/>
          <w:szCs w:val="19"/>
        </w:rPr>
        <w:t xml:space="preserve">             A.  </w:t>
      </w:r>
      <w:r>
        <w:rPr>
          <w:color w:val="1D2228"/>
          <w:sz w:val="20"/>
          <w:szCs w:val="20"/>
        </w:rPr>
        <w:t xml:space="preserve">Construction Update </w:t>
      </w:r>
    </w:p>
    <w:p w14:paraId="064F1686" w14:textId="77777777" w:rsidR="009E68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101"/>
        <w:rPr>
          <w:color w:val="1D2228"/>
          <w:sz w:val="20"/>
          <w:szCs w:val="20"/>
        </w:rPr>
      </w:pPr>
      <w:r>
        <w:rPr>
          <w:color w:val="1D2228"/>
          <w:sz w:val="20"/>
          <w:szCs w:val="20"/>
        </w:rPr>
        <w:t xml:space="preserve">             B. Graffiti </w:t>
      </w:r>
    </w:p>
    <w:p w14:paraId="231FCB1A" w14:textId="77777777" w:rsidR="009E68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b/>
          <w:color w:val="000000"/>
          <w:sz w:val="19"/>
          <w:szCs w:val="19"/>
        </w:rPr>
      </w:pPr>
      <w:r>
        <w:rPr>
          <w:color w:val="1D2228"/>
          <w:sz w:val="20"/>
          <w:szCs w:val="20"/>
        </w:rPr>
        <w:t xml:space="preserve">                 </w:t>
      </w:r>
      <w:r>
        <w:rPr>
          <w:sz w:val="19"/>
          <w:szCs w:val="19"/>
        </w:rPr>
        <w:t xml:space="preserve"> 3. </w:t>
      </w:r>
      <w:r>
        <w:rPr>
          <w:b/>
          <w:color w:val="000000"/>
          <w:sz w:val="19"/>
          <w:szCs w:val="19"/>
        </w:rPr>
        <w:t xml:space="preserve">Amenities / Sponsorship Plan for Northern Extension </w:t>
      </w:r>
    </w:p>
    <w:p w14:paraId="15BF75AC" w14:textId="77777777" w:rsidR="009E68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40"/>
        <w:rPr>
          <w:color w:val="1D2228"/>
          <w:sz w:val="20"/>
          <w:szCs w:val="20"/>
        </w:rPr>
      </w:pPr>
      <w:r>
        <w:rPr>
          <w:color w:val="1D2228"/>
          <w:sz w:val="20"/>
          <w:szCs w:val="20"/>
        </w:rPr>
        <w:t xml:space="preserve">       A. Update Fundraising for Northern Extension</w:t>
      </w:r>
    </w:p>
    <w:p w14:paraId="6D11F710" w14:textId="77777777" w:rsidR="009E68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40"/>
        <w:rPr>
          <w:color w:val="1D2228"/>
          <w:sz w:val="20"/>
          <w:szCs w:val="20"/>
        </w:rPr>
      </w:pPr>
      <w:r>
        <w:rPr>
          <w:color w:val="1D2228"/>
          <w:sz w:val="20"/>
          <w:szCs w:val="20"/>
        </w:rPr>
        <w:t xml:space="preserve">       B. Updates from Aaron Weiler’s Eagle Scout Project</w:t>
      </w:r>
    </w:p>
    <w:p w14:paraId="654007C3" w14:textId="77777777" w:rsidR="009E68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color w:val="1D2228"/>
          <w:sz w:val="20"/>
          <w:szCs w:val="20"/>
        </w:rPr>
      </w:pPr>
      <w:r>
        <w:rPr>
          <w:sz w:val="19"/>
          <w:szCs w:val="19"/>
        </w:rPr>
        <w:t xml:space="preserve">                   </w:t>
      </w:r>
    </w:p>
    <w:p w14:paraId="6476B3DB" w14:textId="77777777" w:rsidR="009E68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b/>
          <w:color w:val="000000"/>
          <w:sz w:val="19"/>
          <w:szCs w:val="19"/>
        </w:rPr>
      </w:pPr>
      <w:r>
        <w:rPr>
          <w:sz w:val="19"/>
          <w:szCs w:val="19"/>
        </w:rPr>
        <w:t xml:space="preserve">                   4. </w:t>
      </w:r>
      <w:r>
        <w:rPr>
          <w:b/>
          <w:color w:val="000000"/>
          <w:sz w:val="19"/>
          <w:szCs w:val="19"/>
        </w:rPr>
        <w:t xml:space="preserve">Boat Launch Project </w:t>
      </w:r>
    </w:p>
    <w:p w14:paraId="38DEC79A" w14:textId="23DABB68" w:rsidR="009E68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720"/>
        <w:rPr>
          <w:color w:val="1D2228"/>
          <w:sz w:val="20"/>
          <w:szCs w:val="20"/>
        </w:rPr>
      </w:pPr>
      <w:r>
        <w:rPr>
          <w:sz w:val="19"/>
          <w:szCs w:val="19"/>
        </w:rPr>
        <w:t xml:space="preserve">                    A. Updates on launch site and dam removal</w:t>
      </w:r>
    </w:p>
    <w:p w14:paraId="559C4020" w14:textId="77777777" w:rsidR="009E68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b/>
          <w:color w:val="1D2228"/>
          <w:sz w:val="20"/>
          <w:szCs w:val="20"/>
        </w:rPr>
      </w:pPr>
      <w:r>
        <w:rPr>
          <w:color w:val="1D2228"/>
          <w:sz w:val="20"/>
          <w:szCs w:val="20"/>
        </w:rPr>
        <w:t xml:space="preserve">                    5. </w:t>
      </w:r>
      <w:r>
        <w:rPr>
          <w:b/>
          <w:color w:val="1D2228"/>
          <w:sz w:val="20"/>
          <w:szCs w:val="20"/>
        </w:rPr>
        <w:t>Weber Lane Update</w:t>
      </w:r>
    </w:p>
    <w:p w14:paraId="6654FC04" w14:textId="77777777" w:rsidR="009E68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rPr>
          <w:color w:val="000000"/>
          <w:sz w:val="19"/>
          <w:szCs w:val="19"/>
        </w:rPr>
      </w:pPr>
      <w:r>
        <w:rPr>
          <w:sz w:val="19"/>
          <w:szCs w:val="19"/>
        </w:rPr>
        <w:t xml:space="preserve">       </w:t>
      </w:r>
      <w:r>
        <w:rPr>
          <w:color w:val="000000"/>
          <w:sz w:val="19"/>
          <w:szCs w:val="19"/>
        </w:rPr>
        <w:t xml:space="preserve">E. </w:t>
      </w:r>
      <w:r>
        <w:rPr>
          <w:b/>
          <w:color w:val="000000"/>
          <w:sz w:val="19"/>
          <w:szCs w:val="19"/>
        </w:rPr>
        <w:t>Old Business</w:t>
      </w:r>
      <w:r>
        <w:rPr>
          <w:color w:val="000000"/>
          <w:sz w:val="19"/>
          <w:szCs w:val="19"/>
        </w:rPr>
        <w:t xml:space="preserve"> </w:t>
      </w:r>
    </w:p>
    <w:p w14:paraId="655510F9" w14:textId="77777777" w:rsidR="009E68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101"/>
        <w:jc w:val="both"/>
        <w:rPr>
          <w:color w:val="000000"/>
          <w:sz w:val="19"/>
          <w:szCs w:val="19"/>
        </w:rPr>
      </w:pPr>
      <w:r>
        <w:rPr>
          <w:sz w:val="19"/>
          <w:szCs w:val="19"/>
        </w:rPr>
        <w:t xml:space="preserve">  1</w:t>
      </w:r>
      <w:r>
        <w:rPr>
          <w:color w:val="000000"/>
          <w:sz w:val="19"/>
          <w:szCs w:val="19"/>
        </w:rPr>
        <w:t>. Borough Ordinance updates to reflect Name Change and Northern Extension</w:t>
      </w:r>
      <w:r>
        <w:rPr>
          <w:sz w:val="19"/>
          <w:szCs w:val="19"/>
        </w:rPr>
        <w:t>-No update. Updated rules and regulations submitted.</w:t>
      </w:r>
    </w:p>
    <w:p w14:paraId="0B791367" w14:textId="77777777" w:rsidR="009E68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376"/>
        <w:rPr>
          <w:b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F. </w:t>
      </w:r>
      <w:r>
        <w:rPr>
          <w:b/>
          <w:color w:val="000000"/>
          <w:sz w:val="19"/>
          <w:szCs w:val="19"/>
        </w:rPr>
        <w:t xml:space="preserve">Reports of Officers </w:t>
      </w:r>
    </w:p>
    <w:p w14:paraId="3EE9FBF5" w14:textId="77777777" w:rsidR="009E68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9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● Chairman - </w:t>
      </w:r>
    </w:p>
    <w:p w14:paraId="3173BFEB" w14:textId="77777777" w:rsidR="009E68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9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● Vice Chairman- </w:t>
      </w:r>
    </w:p>
    <w:p w14:paraId="40967303" w14:textId="77777777" w:rsidR="009E68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9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● Secretary-  </w:t>
      </w:r>
    </w:p>
    <w:p w14:paraId="66C70F5B" w14:textId="77777777" w:rsidR="009E68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9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● Treasurer - </w:t>
      </w:r>
    </w:p>
    <w:p w14:paraId="7DA50B05" w14:textId="77777777" w:rsidR="009E68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97"/>
        <w:rPr>
          <w:sz w:val="19"/>
          <w:szCs w:val="19"/>
        </w:rPr>
      </w:pPr>
      <w:r>
        <w:rPr>
          <w:color w:val="000000"/>
          <w:sz w:val="19"/>
          <w:szCs w:val="19"/>
        </w:rPr>
        <w:t xml:space="preserve">● Secretary-Treasurer - </w:t>
      </w:r>
    </w:p>
    <w:p w14:paraId="3FA4AD69" w14:textId="77777777" w:rsidR="009E68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9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Next Meeting will be</w:t>
      </w:r>
      <w:r>
        <w:rPr>
          <w:b/>
          <w:color w:val="000000"/>
          <w:sz w:val="19"/>
          <w:szCs w:val="19"/>
        </w:rPr>
        <w:t xml:space="preserve"> </w:t>
      </w:r>
      <w:r>
        <w:rPr>
          <w:b/>
          <w:sz w:val="19"/>
          <w:szCs w:val="19"/>
        </w:rPr>
        <w:t>Sept 8th</w:t>
      </w:r>
      <w:r>
        <w:rPr>
          <w:b/>
          <w:color w:val="000000"/>
          <w:sz w:val="19"/>
          <w:szCs w:val="19"/>
        </w:rPr>
        <w:t xml:space="preserve"> @ 8:00 </w:t>
      </w:r>
      <w:r>
        <w:rPr>
          <w:b/>
          <w:sz w:val="19"/>
          <w:szCs w:val="19"/>
        </w:rPr>
        <w:t>a.m.</w:t>
      </w:r>
      <w:r>
        <w:rPr>
          <w:sz w:val="19"/>
          <w:szCs w:val="19"/>
        </w:rPr>
        <w:t xml:space="preserve">   </w:t>
      </w:r>
      <w:r>
        <w:rPr>
          <w:color w:val="000000"/>
          <w:sz w:val="19"/>
          <w:szCs w:val="19"/>
        </w:rPr>
        <w:t>At the Bedford Borough Office, 244 W. Penn St., Bedford, PA</w:t>
      </w:r>
    </w:p>
    <w:p w14:paraId="2B9D72E2" w14:textId="77777777" w:rsidR="009E6826" w:rsidRDefault="009E68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97"/>
        <w:rPr>
          <w:sz w:val="19"/>
          <w:szCs w:val="19"/>
        </w:rPr>
      </w:pPr>
    </w:p>
    <w:p w14:paraId="524D047E" w14:textId="77777777" w:rsidR="009E6826" w:rsidRDefault="009E68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sz w:val="19"/>
          <w:szCs w:val="19"/>
        </w:rPr>
      </w:pPr>
    </w:p>
    <w:sectPr w:rsidR="009E6826">
      <w:pgSz w:w="12240" w:h="15840"/>
      <w:pgMar w:top="525" w:right="1590" w:bottom="2283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13F75"/>
    <w:multiLevelType w:val="multilevel"/>
    <w:tmpl w:val="78302FE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7746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826"/>
    <w:rsid w:val="005D5EF4"/>
    <w:rsid w:val="009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AA5B6F"/>
  <w15:docId w15:val="{2846A2F9-327C-974F-9EAB-1B48BC8D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Keith A. Landis</cp:lastModifiedBy>
  <cp:revision>2</cp:revision>
  <dcterms:created xsi:type="dcterms:W3CDTF">2023-08-08T22:29:00Z</dcterms:created>
  <dcterms:modified xsi:type="dcterms:W3CDTF">2023-08-08T22:31:00Z</dcterms:modified>
</cp:coreProperties>
</file>